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CF" w:rsidRDefault="00A717CF"/>
    <w:p w:rsidR="000E07D8" w:rsidRPr="00395803" w:rsidRDefault="000E07D8" w:rsidP="00395803">
      <w:pPr>
        <w:jc w:val="center"/>
        <w:rPr>
          <w:b/>
          <w:sz w:val="32"/>
          <w:szCs w:val="32"/>
        </w:rPr>
      </w:pPr>
      <w:r w:rsidRPr="00395803">
        <w:rPr>
          <w:b/>
          <w:sz w:val="32"/>
          <w:szCs w:val="32"/>
        </w:rPr>
        <w:t>Zápis hodnotící komise</w:t>
      </w:r>
    </w:p>
    <w:p w:rsidR="000E07D8" w:rsidRDefault="000E07D8"/>
    <w:p w:rsidR="000E07D8" w:rsidRDefault="000E07D8" w:rsidP="006B396C">
      <w:pPr>
        <w:tabs>
          <w:tab w:val="left" w:leader="dot" w:pos="9360"/>
        </w:tabs>
        <w:spacing w:line="480" w:lineRule="auto"/>
        <w:jc w:val="both"/>
      </w:pPr>
      <w:r>
        <w:t xml:space="preserve">Na základě rozhodnutí ředitele školy byla sestavena hodnotící komise, jejímž úkolem bylo posoudit nabídky firem na </w:t>
      </w:r>
      <w:r w:rsidR="006B396C">
        <w:tab/>
      </w:r>
    </w:p>
    <w:p w:rsidR="000E07D8" w:rsidRDefault="000E07D8" w:rsidP="00395803">
      <w:pPr>
        <w:jc w:val="both"/>
      </w:pPr>
    </w:p>
    <w:p w:rsidR="000E07D8" w:rsidRDefault="000E07D8" w:rsidP="00395803">
      <w:pPr>
        <w:jc w:val="both"/>
      </w:pPr>
      <w:r>
        <w:t xml:space="preserve">Z oslovených firem </w:t>
      </w:r>
      <w:r w:rsidR="00B47598">
        <w:t xml:space="preserve">zaslaly nabídku </w:t>
      </w:r>
      <w:r>
        <w:t>(viz příloha</w:t>
      </w:r>
      <w:r w:rsidR="001D14EA">
        <w:t>)</w:t>
      </w:r>
      <w:r>
        <w:t xml:space="preserve"> tyto firmy:</w:t>
      </w:r>
    </w:p>
    <w:p w:rsidR="001D14EA" w:rsidRDefault="001D14EA" w:rsidP="00395803">
      <w:pPr>
        <w:jc w:val="both"/>
      </w:pPr>
    </w:p>
    <w:p w:rsidR="000E07D8" w:rsidRDefault="006B396C" w:rsidP="006B396C">
      <w:pPr>
        <w:numPr>
          <w:ilvl w:val="0"/>
          <w:numId w:val="1"/>
        </w:numPr>
        <w:tabs>
          <w:tab w:val="left" w:leader="dot" w:pos="9360"/>
        </w:tabs>
        <w:spacing w:line="480" w:lineRule="auto"/>
        <w:ind w:left="714" w:hanging="357"/>
        <w:jc w:val="both"/>
      </w:pPr>
      <w:r>
        <w:tab/>
      </w:r>
    </w:p>
    <w:p w:rsidR="000E07D8" w:rsidRDefault="006B396C" w:rsidP="006B396C">
      <w:pPr>
        <w:numPr>
          <w:ilvl w:val="0"/>
          <w:numId w:val="1"/>
        </w:numPr>
        <w:tabs>
          <w:tab w:val="left" w:leader="dot" w:pos="9360"/>
        </w:tabs>
        <w:spacing w:line="480" w:lineRule="auto"/>
        <w:ind w:left="714" w:hanging="357"/>
        <w:jc w:val="both"/>
      </w:pPr>
      <w:r>
        <w:tab/>
      </w:r>
    </w:p>
    <w:p w:rsidR="000E07D8" w:rsidRDefault="006B396C" w:rsidP="006B396C">
      <w:pPr>
        <w:numPr>
          <w:ilvl w:val="0"/>
          <w:numId w:val="1"/>
        </w:numPr>
        <w:tabs>
          <w:tab w:val="left" w:leader="dot" w:pos="9360"/>
        </w:tabs>
        <w:spacing w:line="480" w:lineRule="auto"/>
        <w:ind w:left="714" w:hanging="357"/>
        <w:jc w:val="both"/>
      </w:pPr>
      <w:r>
        <w:tab/>
      </w:r>
    </w:p>
    <w:p w:rsidR="000E07D8" w:rsidRDefault="000E07D8" w:rsidP="00395803">
      <w:pPr>
        <w:jc w:val="both"/>
      </w:pPr>
    </w:p>
    <w:p w:rsidR="00395803" w:rsidRDefault="001D14EA" w:rsidP="006B396C">
      <w:pPr>
        <w:tabs>
          <w:tab w:val="left" w:leader="dot" w:pos="9360"/>
        </w:tabs>
        <w:jc w:val="both"/>
      </w:pPr>
      <w:r>
        <w:t xml:space="preserve">Z důvodu </w:t>
      </w:r>
      <w:r w:rsidR="006B396C">
        <w:tab/>
      </w:r>
    </w:p>
    <w:p w:rsidR="001D14EA" w:rsidRDefault="001D14EA" w:rsidP="00395803">
      <w:pPr>
        <w:jc w:val="both"/>
      </w:pPr>
    </w:p>
    <w:p w:rsidR="001D14EA" w:rsidRDefault="001D14EA" w:rsidP="00395803">
      <w:pPr>
        <w:jc w:val="both"/>
      </w:pPr>
      <w:r>
        <w:t>byla vybrána firma:</w:t>
      </w:r>
    </w:p>
    <w:p w:rsidR="006B396C" w:rsidRDefault="006B396C" w:rsidP="00395803">
      <w:pPr>
        <w:jc w:val="both"/>
      </w:pPr>
    </w:p>
    <w:p w:rsidR="006B396C" w:rsidRDefault="006B396C" w:rsidP="00395803">
      <w:pPr>
        <w:jc w:val="both"/>
      </w:pPr>
    </w:p>
    <w:p w:rsidR="006B396C" w:rsidRDefault="006B396C" w:rsidP="006B396C">
      <w:pPr>
        <w:tabs>
          <w:tab w:val="left" w:leader="dot" w:pos="9360"/>
        </w:tabs>
        <w:jc w:val="both"/>
      </w:pPr>
      <w:r>
        <w:tab/>
      </w:r>
    </w:p>
    <w:p w:rsidR="00395803" w:rsidRDefault="00395803"/>
    <w:p w:rsidR="00395803" w:rsidRDefault="00395803"/>
    <w:p w:rsidR="00395803" w:rsidRDefault="00395803"/>
    <w:p w:rsidR="00395803" w:rsidRDefault="00395803" w:rsidP="004875CF">
      <w:pPr>
        <w:tabs>
          <w:tab w:val="left" w:leader="dot" w:pos="1843"/>
          <w:tab w:val="left" w:leader="dot" w:pos="5040"/>
        </w:tabs>
      </w:pPr>
      <w:r>
        <w:t>V </w:t>
      </w:r>
      <w:r w:rsidR="006B396C">
        <w:tab/>
      </w:r>
      <w:bookmarkStart w:id="0" w:name="_GoBack"/>
      <w:bookmarkEnd w:id="0"/>
      <w:r>
        <w:t xml:space="preserve"> dne </w:t>
      </w:r>
      <w:r w:rsidR="006B396C">
        <w:tab/>
      </w:r>
    </w:p>
    <w:p w:rsidR="00395803" w:rsidRDefault="00395803"/>
    <w:p w:rsidR="001D14EA" w:rsidRDefault="001D14EA"/>
    <w:p w:rsidR="00395803" w:rsidRDefault="001D14EA" w:rsidP="006B396C">
      <w:pPr>
        <w:tabs>
          <w:tab w:val="left" w:pos="5400"/>
          <w:tab w:val="left" w:pos="9180"/>
        </w:tabs>
      </w:pPr>
      <w:r>
        <w:t xml:space="preserve">Členové hodnotící komise: </w:t>
      </w:r>
      <w:r>
        <w:tab/>
        <w:t>podpisy:</w:t>
      </w:r>
    </w:p>
    <w:p w:rsidR="001D14EA" w:rsidRDefault="001D14EA"/>
    <w:p w:rsidR="001D14EA" w:rsidRDefault="001D14EA"/>
    <w:p w:rsidR="00395803" w:rsidRDefault="001D14EA" w:rsidP="006B396C">
      <w:pPr>
        <w:tabs>
          <w:tab w:val="left" w:leader="dot" w:pos="3960"/>
          <w:tab w:val="left" w:pos="5400"/>
          <w:tab w:val="left" w:leader="dot" w:pos="9180"/>
        </w:tabs>
      </w:pPr>
      <w:r>
        <w:tab/>
      </w:r>
      <w:r>
        <w:tab/>
      </w:r>
      <w:r w:rsidR="006B396C">
        <w:tab/>
      </w:r>
    </w:p>
    <w:p w:rsidR="00395803" w:rsidRDefault="00395803"/>
    <w:p w:rsidR="00395803" w:rsidRDefault="00395803"/>
    <w:p w:rsidR="00395803" w:rsidRDefault="006B396C" w:rsidP="006B396C">
      <w:pPr>
        <w:tabs>
          <w:tab w:val="left" w:leader="dot" w:pos="3960"/>
          <w:tab w:val="left" w:pos="5400"/>
          <w:tab w:val="left" w:leader="dot" w:pos="9180"/>
        </w:tabs>
      </w:pPr>
      <w:r>
        <w:tab/>
      </w:r>
      <w:r>
        <w:tab/>
      </w:r>
      <w:r>
        <w:tab/>
      </w:r>
    </w:p>
    <w:p w:rsidR="00F64BAB" w:rsidRDefault="00F64BAB"/>
    <w:p w:rsidR="00F64BAB" w:rsidRDefault="00F64BAB"/>
    <w:p w:rsidR="00F64BAB" w:rsidRDefault="006B396C" w:rsidP="006B396C">
      <w:pPr>
        <w:tabs>
          <w:tab w:val="left" w:leader="dot" w:pos="3960"/>
          <w:tab w:val="left" w:pos="5400"/>
          <w:tab w:val="left" w:leader="dot" w:pos="9180"/>
        </w:tabs>
      </w:pPr>
      <w:r>
        <w:tab/>
      </w:r>
      <w:r>
        <w:tab/>
      </w:r>
      <w:r>
        <w:tab/>
      </w:r>
    </w:p>
    <w:p w:rsidR="00395803" w:rsidRDefault="00395803"/>
    <w:sectPr w:rsidR="00395803" w:rsidSect="006B396C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34" w:rsidRDefault="00313F34">
      <w:r>
        <w:separator/>
      </w:r>
    </w:p>
  </w:endnote>
  <w:endnote w:type="continuationSeparator" w:id="0">
    <w:p w:rsidR="00313F34" w:rsidRDefault="0031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34" w:rsidRDefault="00313F34">
      <w:r>
        <w:separator/>
      </w:r>
    </w:p>
  </w:footnote>
  <w:footnote w:type="continuationSeparator" w:id="0">
    <w:p w:rsidR="00313F34" w:rsidRDefault="0031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933"/>
    </w:tblGrid>
    <w:tr w:rsidR="0063702B" w:rsidTr="005743BE">
      <w:tc>
        <w:tcPr>
          <w:tcW w:w="1129" w:type="dxa"/>
        </w:tcPr>
        <w:p w:rsidR="0063702B" w:rsidRDefault="0063702B" w:rsidP="0063702B">
          <w:r w:rsidRPr="00B469FF">
            <w:rPr>
              <w:noProof/>
            </w:rPr>
            <w:drawing>
              <wp:inline distT="0" distB="0" distL="0" distR="0">
                <wp:extent cx="747395" cy="54864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</w:tcPr>
        <w:p w:rsidR="0063702B" w:rsidRPr="00C03227" w:rsidRDefault="0063702B" w:rsidP="0063702B">
          <w:pPr>
            <w:jc w:val="center"/>
            <w:rPr>
              <w:rFonts w:ascii="Arial" w:hAnsi="Arial" w:cs="Arial"/>
              <w:b/>
            </w:rPr>
          </w:pPr>
          <w:r w:rsidRPr="00C03227">
            <w:rPr>
              <w:rFonts w:ascii="Arial" w:hAnsi="Arial" w:cs="Arial"/>
              <w:b/>
            </w:rPr>
            <w:t>Vyšší odborná škola ekonomických studií,</w:t>
          </w:r>
          <w:r w:rsidR="0040065A" w:rsidRPr="0040065A">
            <w:rPr>
              <w:rFonts w:ascii="Arial" w:hAnsi="Arial" w:cs="Arial"/>
              <w:b/>
            </w:rPr>
            <w:t xml:space="preserve"> Gymnázium,</w:t>
          </w:r>
        </w:p>
        <w:p w:rsidR="0063702B" w:rsidRPr="00C03227" w:rsidRDefault="0063702B" w:rsidP="0063702B">
          <w:pPr>
            <w:jc w:val="center"/>
            <w:rPr>
              <w:rFonts w:ascii="Arial" w:hAnsi="Arial" w:cs="Arial"/>
              <w:b/>
            </w:rPr>
          </w:pPr>
          <w:r w:rsidRPr="00C03227">
            <w:rPr>
              <w:rFonts w:ascii="Arial" w:hAnsi="Arial" w:cs="Arial"/>
              <w:b/>
            </w:rPr>
            <w:t>Střední průmyslová škola potravinářských technologií</w:t>
          </w:r>
        </w:p>
        <w:p w:rsidR="0063702B" w:rsidRPr="00C03227" w:rsidRDefault="0063702B" w:rsidP="0063702B">
          <w:pPr>
            <w:jc w:val="center"/>
            <w:rPr>
              <w:rFonts w:ascii="Arial" w:hAnsi="Arial" w:cs="Arial"/>
              <w:b/>
            </w:rPr>
          </w:pPr>
          <w:r w:rsidRPr="00C03227">
            <w:rPr>
              <w:rFonts w:ascii="Arial" w:hAnsi="Arial" w:cs="Arial"/>
              <w:b/>
            </w:rPr>
            <w:t>a Střední odborná škola přírodovědná a veterinární,</w:t>
          </w:r>
        </w:p>
        <w:p w:rsidR="0063702B" w:rsidRPr="00C03227" w:rsidRDefault="0063702B" w:rsidP="0063702B">
          <w:pPr>
            <w:spacing w:after="120"/>
            <w:jc w:val="center"/>
            <w:rPr>
              <w:rFonts w:ascii="Arial" w:hAnsi="Arial" w:cs="Arial"/>
              <w:b/>
            </w:rPr>
          </w:pPr>
          <w:r w:rsidRPr="00C03227">
            <w:rPr>
              <w:rFonts w:ascii="Arial" w:hAnsi="Arial" w:cs="Arial"/>
              <w:b/>
            </w:rPr>
            <w:t>Praha 2, Podskalská 10</w:t>
          </w:r>
        </w:p>
      </w:tc>
    </w:tr>
  </w:tbl>
  <w:p w:rsidR="000E07D8" w:rsidRPr="0063702B" w:rsidRDefault="000E07D8" w:rsidP="006370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76569"/>
    <w:multiLevelType w:val="hybridMultilevel"/>
    <w:tmpl w:val="6D4A1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D8"/>
    <w:rsid w:val="00004D47"/>
    <w:rsid w:val="000E07D8"/>
    <w:rsid w:val="001D14EA"/>
    <w:rsid w:val="00231672"/>
    <w:rsid w:val="00313F34"/>
    <w:rsid w:val="003172EC"/>
    <w:rsid w:val="00395803"/>
    <w:rsid w:val="0040065A"/>
    <w:rsid w:val="004875CF"/>
    <w:rsid w:val="00491095"/>
    <w:rsid w:val="0055654D"/>
    <w:rsid w:val="0063702B"/>
    <w:rsid w:val="006B396C"/>
    <w:rsid w:val="007B00AD"/>
    <w:rsid w:val="00843F00"/>
    <w:rsid w:val="009E1203"/>
    <w:rsid w:val="00A717CF"/>
    <w:rsid w:val="00B47598"/>
    <w:rsid w:val="00DF6183"/>
    <w:rsid w:val="00E52BC9"/>
    <w:rsid w:val="00E832F9"/>
    <w:rsid w:val="00F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07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07D8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E07D8"/>
    <w:pPr>
      <w:jc w:val="center"/>
    </w:pPr>
    <w:rPr>
      <w:b/>
      <w:sz w:val="36"/>
      <w:szCs w:val="20"/>
    </w:rPr>
  </w:style>
  <w:style w:type="table" w:styleId="Mkatabulky">
    <w:name w:val="Table Grid"/>
    <w:basedOn w:val="Normlntabulka"/>
    <w:uiPriority w:val="39"/>
    <w:rsid w:val="006370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hodnotkomise.dotx</Template>
  <TotalTime>6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hodnotící komise</vt:lpstr>
    </vt:vector>
  </TitlesOfParts>
  <Company>VOSOA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hodnotící komise</dc:title>
  <dc:subject/>
  <dc:creator>Markéta Pražmová</dc:creator>
  <cp:keywords/>
  <dc:description/>
  <cp:lastModifiedBy>keindl</cp:lastModifiedBy>
  <cp:revision>5</cp:revision>
  <dcterms:created xsi:type="dcterms:W3CDTF">2016-09-04T04:26:00Z</dcterms:created>
  <dcterms:modified xsi:type="dcterms:W3CDTF">2021-09-28T20:35:00Z</dcterms:modified>
</cp:coreProperties>
</file>